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9D8" w:rsidRDefault="00DF0884">
      <w:pPr>
        <w:pStyle w:val="a3"/>
        <w:spacing w:before="45"/>
        <w:ind w:left="291" w:right="427"/>
        <w:jc w:val="center"/>
      </w:pPr>
      <w:r>
        <w:rPr>
          <w:spacing w:val="-2"/>
        </w:rPr>
        <w:t>Медиаплан</w:t>
      </w:r>
    </w:p>
    <w:p w:rsidR="00E349D8" w:rsidRDefault="00DF0884">
      <w:pPr>
        <w:pStyle w:val="a3"/>
        <w:spacing w:before="240" w:line="278" w:lineRule="auto"/>
        <w:ind w:left="279" w:right="427"/>
        <w:jc w:val="center"/>
      </w:pPr>
      <w:r>
        <w:t>муниципального</w:t>
      </w:r>
      <w:r>
        <w:rPr>
          <w:spacing w:val="-5"/>
        </w:rPr>
        <w:t xml:space="preserve"> </w:t>
      </w:r>
      <w:r>
        <w:t>опорного</w:t>
      </w:r>
      <w:r>
        <w:rPr>
          <w:spacing w:val="-5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t>Петуховском</w:t>
      </w:r>
      <w:proofErr w:type="spellEnd"/>
      <w:r>
        <w:t xml:space="preserve"> муниципальном округе на 2024 год</w:t>
      </w:r>
    </w:p>
    <w:p w:rsidR="00E349D8" w:rsidRDefault="00E349D8">
      <w:pPr>
        <w:rPr>
          <w:b/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62"/>
        <w:gridCol w:w="1533"/>
        <w:gridCol w:w="2449"/>
        <w:gridCol w:w="2065"/>
      </w:tblGrid>
      <w:tr w:rsidR="00E349D8" w:rsidTr="005B0F87">
        <w:trPr>
          <w:trHeight w:val="1435"/>
        </w:trPr>
        <w:tc>
          <w:tcPr>
            <w:tcW w:w="562" w:type="dxa"/>
          </w:tcPr>
          <w:p w:rsidR="00E349D8" w:rsidRDefault="00E349D8">
            <w:pPr>
              <w:pStyle w:val="TableParagraph"/>
              <w:spacing w:before="40"/>
              <w:rPr>
                <w:b/>
              </w:rPr>
            </w:pPr>
          </w:p>
          <w:p w:rsidR="00E349D8" w:rsidRDefault="00DF0884">
            <w:pPr>
              <w:pStyle w:val="TableParagraph"/>
              <w:spacing w:line="276" w:lineRule="auto"/>
              <w:ind w:left="110" w:right="104"/>
              <w:rPr>
                <w:b/>
              </w:rPr>
            </w:pPr>
            <w:r>
              <w:rPr>
                <w:b/>
                <w:spacing w:val="-10"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  <w:spacing w:val="-4"/>
              </w:rPr>
              <w:t>п</w:t>
            </w:r>
            <w:proofErr w:type="gramEnd"/>
            <w:r>
              <w:rPr>
                <w:b/>
                <w:spacing w:val="-4"/>
              </w:rPr>
              <w:t>/п</w:t>
            </w:r>
          </w:p>
        </w:tc>
        <w:tc>
          <w:tcPr>
            <w:tcW w:w="3862" w:type="dxa"/>
          </w:tcPr>
          <w:p w:rsidR="00E349D8" w:rsidRDefault="00E349D8">
            <w:pPr>
              <w:pStyle w:val="TableParagraph"/>
              <w:spacing w:before="40"/>
              <w:rPr>
                <w:b/>
              </w:rPr>
            </w:pPr>
          </w:p>
          <w:p w:rsidR="00E349D8" w:rsidRDefault="00DF0884">
            <w:pPr>
              <w:pStyle w:val="TableParagraph"/>
              <w:spacing w:line="276" w:lineRule="auto"/>
              <w:ind w:left="110" w:right="493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мероприятия/события/ </w:t>
            </w:r>
            <w:proofErr w:type="spellStart"/>
            <w:r>
              <w:rPr>
                <w:b/>
                <w:spacing w:val="-2"/>
              </w:rPr>
              <w:t>инфоповода</w:t>
            </w:r>
            <w:proofErr w:type="spellEnd"/>
          </w:p>
        </w:tc>
        <w:tc>
          <w:tcPr>
            <w:tcW w:w="1533" w:type="dxa"/>
          </w:tcPr>
          <w:p w:rsidR="00E349D8" w:rsidRDefault="00DF0884" w:rsidP="005B0F87">
            <w:pPr>
              <w:pStyle w:val="TableParagraph"/>
              <w:spacing w:before="155" w:line="276" w:lineRule="auto"/>
              <w:ind w:left="108" w:right="91"/>
              <w:rPr>
                <w:b/>
              </w:rPr>
            </w:pPr>
            <w:r>
              <w:rPr>
                <w:b/>
                <w:spacing w:val="-4"/>
              </w:rPr>
              <w:t xml:space="preserve">Сроки </w:t>
            </w:r>
            <w:r>
              <w:rPr>
                <w:b/>
                <w:spacing w:val="-2"/>
              </w:rPr>
              <w:t>проведени</w:t>
            </w:r>
            <w:r>
              <w:rPr>
                <w:b/>
                <w:spacing w:val="-10"/>
              </w:rPr>
              <w:t>я</w:t>
            </w:r>
          </w:p>
        </w:tc>
        <w:tc>
          <w:tcPr>
            <w:tcW w:w="2449" w:type="dxa"/>
          </w:tcPr>
          <w:p w:rsidR="00E349D8" w:rsidRDefault="00DF0884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Публикации</w:t>
            </w:r>
            <w:r>
              <w:rPr>
                <w:b/>
                <w:spacing w:val="-7"/>
              </w:rPr>
              <w:t xml:space="preserve"> </w:t>
            </w:r>
            <w:proofErr w:type="gramStart"/>
            <w:r>
              <w:rPr>
                <w:b/>
                <w:spacing w:val="-10"/>
              </w:rPr>
              <w:t>в</w:t>
            </w:r>
            <w:proofErr w:type="gramEnd"/>
          </w:p>
          <w:p w:rsidR="00E349D8" w:rsidRDefault="00DF0884">
            <w:pPr>
              <w:pStyle w:val="TableParagraph"/>
              <w:spacing w:before="39" w:line="276" w:lineRule="auto"/>
              <w:ind w:left="108" w:right="412"/>
              <w:rPr>
                <w:b/>
              </w:rPr>
            </w:pPr>
            <w:r>
              <w:rPr>
                <w:b/>
                <w:spacing w:val="-2"/>
              </w:rPr>
              <w:t xml:space="preserve">информационных </w:t>
            </w:r>
            <w:proofErr w:type="gramStart"/>
            <w:r>
              <w:rPr>
                <w:b/>
              </w:rPr>
              <w:t>ресурсах</w:t>
            </w:r>
            <w:proofErr w:type="gramEnd"/>
            <w:r>
              <w:rPr>
                <w:b/>
              </w:rPr>
              <w:t>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социальных </w:t>
            </w:r>
            <w:r>
              <w:rPr>
                <w:b/>
                <w:spacing w:val="-2"/>
              </w:rPr>
              <w:t>сетях</w:t>
            </w:r>
          </w:p>
        </w:tc>
        <w:tc>
          <w:tcPr>
            <w:tcW w:w="2065" w:type="dxa"/>
          </w:tcPr>
          <w:p w:rsidR="00E349D8" w:rsidRDefault="00E349D8">
            <w:pPr>
              <w:pStyle w:val="TableParagraph"/>
              <w:spacing w:before="40"/>
              <w:rPr>
                <w:b/>
              </w:rPr>
            </w:pPr>
          </w:p>
          <w:p w:rsidR="00E349D8" w:rsidRDefault="00DF0884">
            <w:pPr>
              <w:pStyle w:val="TableParagraph"/>
              <w:spacing w:line="276" w:lineRule="auto"/>
              <w:ind w:left="107" w:right="232"/>
              <w:rPr>
                <w:b/>
              </w:rPr>
            </w:pPr>
            <w:proofErr w:type="gramStart"/>
            <w:r>
              <w:rPr>
                <w:b/>
              </w:rPr>
              <w:t>Ответственный</w:t>
            </w:r>
            <w:proofErr w:type="gramEnd"/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за </w:t>
            </w:r>
            <w:r>
              <w:rPr>
                <w:b/>
                <w:spacing w:val="-2"/>
              </w:rPr>
              <w:t>освещение</w:t>
            </w:r>
          </w:p>
        </w:tc>
      </w:tr>
      <w:tr w:rsidR="00E349D8" w:rsidTr="005B0F87">
        <w:trPr>
          <w:trHeight w:val="1742"/>
        </w:trPr>
        <w:tc>
          <w:tcPr>
            <w:tcW w:w="562" w:type="dxa"/>
          </w:tcPr>
          <w:p w:rsidR="00E349D8" w:rsidRDefault="00E349D8">
            <w:pPr>
              <w:pStyle w:val="TableParagraph"/>
              <w:rPr>
                <w:b/>
              </w:rPr>
            </w:pPr>
          </w:p>
          <w:p w:rsidR="00E349D8" w:rsidRDefault="00E349D8">
            <w:pPr>
              <w:pStyle w:val="TableParagraph"/>
              <w:spacing w:before="83"/>
              <w:rPr>
                <w:b/>
              </w:rPr>
            </w:pPr>
          </w:p>
          <w:p w:rsidR="00E349D8" w:rsidRDefault="00DF0884">
            <w:pPr>
              <w:pStyle w:val="TableParagraph"/>
              <w:ind w:right="-15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3862" w:type="dxa"/>
          </w:tcPr>
          <w:p w:rsidR="00E349D8" w:rsidRDefault="00DF0884">
            <w:pPr>
              <w:pStyle w:val="TableParagraph"/>
              <w:spacing w:before="1" w:line="276" w:lineRule="auto"/>
              <w:ind w:left="110"/>
            </w:pPr>
            <w:proofErr w:type="gramStart"/>
            <w:r>
              <w:t>информационного</w:t>
            </w:r>
            <w:r>
              <w:rPr>
                <w:spacing w:val="-13"/>
              </w:rPr>
              <w:t xml:space="preserve"> </w:t>
            </w:r>
            <w:r>
              <w:t>пространства</w:t>
            </w:r>
            <w:r>
              <w:rPr>
                <w:spacing w:val="-12"/>
              </w:rPr>
              <w:t xml:space="preserve"> </w:t>
            </w:r>
            <w:r>
              <w:t xml:space="preserve">для коммуникации (сообщество в наполнение социальной сети </w:t>
            </w:r>
            <w:proofErr w:type="spellStart"/>
            <w:r>
              <w:t>ВКонтакте</w:t>
            </w:r>
            <w:proofErr w:type="spellEnd"/>
            <w:r>
              <w:t>, рубрики на сайте</w:t>
            </w:r>
            <w:proofErr w:type="gramEnd"/>
          </w:p>
          <w:p w:rsidR="00E349D8" w:rsidRDefault="00DF0884">
            <w:pPr>
              <w:pStyle w:val="TableParagraph"/>
              <w:spacing w:line="267" w:lineRule="exact"/>
              <w:ind w:left="110"/>
            </w:pPr>
            <w:r>
              <w:t>образовательной</w:t>
            </w:r>
            <w:r>
              <w:rPr>
                <w:spacing w:val="-11"/>
              </w:rPr>
              <w:t xml:space="preserve"> </w:t>
            </w:r>
            <w:r>
              <w:t>организации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(МОЦ))</w:t>
            </w:r>
          </w:p>
        </w:tc>
        <w:tc>
          <w:tcPr>
            <w:tcW w:w="1533" w:type="dxa"/>
          </w:tcPr>
          <w:p w:rsidR="00E349D8" w:rsidRDefault="00E349D8">
            <w:pPr>
              <w:pStyle w:val="TableParagraph"/>
              <w:spacing w:before="40"/>
              <w:rPr>
                <w:b/>
              </w:rPr>
            </w:pPr>
          </w:p>
          <w:p w:rsidR="00E349D8" w:rsidRDefault="00DF0884">
            <w:pPr>
              <w:pStyle w:val="TableParagraph"/>
              <w:spacing w:line="276" w:lineRule="auto"/>
              <w:ind w:left="108" w:right="292"/>
            </w:pPr>
            <w:r>
              <w:t>в</w:t>
            </w:r>
            <w:r>
              <w:rPr>
                <w:spacing w:val="-13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всего периода</w:t>
            </w:r>
          </w:p>
        </w:tc>
        <w:tc>
          <w:tcPr>
            <w:tcW w:w="2449" w:type="dxa"/>
          </w:tcPr>
          <w:p w:rsidR="00E349D8" w:rsidRDefault="00E349D8">
            <w:pPr>
              <w:pStyle w:val="TableParagraph"/>
              <w:spacing w:before="92"/>
              <w:rPr>
                <w:b/>
              </w:rPr>
            </w:pPr>
          </w:p>
          <w:p w:rsidR="00E349D8" w:rsidRDefault="00DF0884" w:rsidP="005B0F87">
            <w:pPr>
              <w:pStyle w:val="TableParagraph"/>
              <w:spacing w:before="1" w:line="458" w:lineRule="auto"/>
              <w:ind w:left="108" w:right="40"/>
            </w:pPr>
            <w:r>
              <w:rPr>
                <w:spacing w:val="-4"/>
              </w:rPr>
              <w:t>МОУ</w:t>
            </w:r>
            <w:r w:rsidR="005B0F87">
              <w:rPr>
                <w:spacing w:val="-4"/>
              </w:rPr>
              <w:t>О,</w:t>
            </w:r>
            <w:r>
              <w:rPr>
                <w:spacing w:val="-4"/>
              </w:rPr>
              <w:t xml:space="preserve"> МОЦ,</w:t>
            </w:r>
          </w:p>
        </w:tc>
        <w:tc>
          <w:tcPr>
            <w:tcW w:w="2065" w:type="dxa"/>
          </w:tcPr>
          <w:p w:rsidR="00E349D8" w:rsidRDefault="00DF0884">
            <w:pPr>
              <w:pStyle w:val="TableParagraph"/>
              <w:spacing w:before="208" w:line="278" w:lineRule="auto"/>
              <w:ind w:left="107" w:right="232"/>
            </w:pPr>
            <w:r>
              <w:rPr>
                <w:spacing w:val="-2"/>
              </w:rPr>
              <w:t xml:space="preserve">Руководитель </w:t>
            </w:r>
            <w:r>
              <w:rPr>
                <w:spacing w:val="-4"/>
              </w:rPr>
              <w:t>МОЦ,</w:t>
            </w:r>
          </w:p>
          <w:p w:rsidR="00E349D8" w:rsidRDefault="00DF0884">
            <w:pPr>
              <w:pStyle w:val="TableParagraph"/>
              <w:spacing w:before="198"/>
              <w:ind w:left="107"/>
            </w:pPr>
            <w:r>
              <w:rPr>
                <w:spacing w:val="-2"/>
              </w:rPr>
              <w:t>методист</w:t>
            </w:r>
          </w:p>
        </w:tc>
      </w:tr>
      <w:tr w:rsidR="00E349D8" w:rsidTr="005B0F87">
        <w:trPr>
          <w:trHeight w:val="2674"/>
        </w:trPr>
        <w:tc>
          <w:tcPr>
            <w:tcW w:w="562" w:type="dxa"/>
          </w:tcPr>
          <w:p w:rsidR="00E349D8" w:rsidRDefault="00E349D8">
            <w:pPr>
              <w:pStyle w:val="TableParagraph"/>
              <w:rPr>
                <w:b/>
              </w:rPr>
            </w:pPr>
          </w:p>
          <w:p w:rsidR="00E349D8" w:rsidRDefault="00E349D8">
            <w:pPr>
              <w:pStyle w:val="TableParagraph"/>
              <w:rPr>
                <w:b/>
              </w:rPr>
            </w:pPr>
          </w:p>
          <w:p w:rsidR="00E349D8" w:rsidRDefault="00E349D8">
            <w:pPr>
              <w:pStyle w:val="TableParagraph"/>
              <w:rPr>
                <w:b/>
              </w:rPr>
            </w:pPr>
          </w:p>
          <w:p w:rsidR="00E349D8" w:rsidRDefault="00E349D8">
            <w:pPr>
              <w:pStyle w:val="TableParagraph"/>
              <w:spacing w:before="7"/>
              <w:rPr>
                <w:b/>
              </w:rPr>
            </w:pPr>
          </w:p>
          <w:p w:rsidR="00E349D8" w:rsidRDefault="00DF0884">
            <w:pPr>
              <w:pStyle w:val="TableParagraph"/>
              <w:ind w:right="-15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3862" w:type="dxa"/>
          </w:tcPr>
          <w:p w:rsidR="00E349D8" w:rsidRDefault="00DF0884">
            <w:pPr>
              <w:pStyle w:val="TableParagraph"/>
              <w:spacing w:before="1"/>
              <w:ind w:left="110"/>
            </w:pPr>
            <w:proofErr w:type="gramStart"/>
            <w:r>
              <w:t>Информационная</w:t>
            </w:r>
            <w:r>
              <w:rPr>
                <w:spacing w:val="-9"/>
              </w:rPr>
              <w:t xml:space="preserve"> </w:t>
            </w:r>
            <w:r>
              <w:t>кампания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(статьи,</w:t>
            </w:r>
            <w:proofErr w:type="gramEnd"/>
          </w:p>
          <w:p w:rsidR="00E349D8" w:rsidRDefault="00DF0884">
            <w:pPr>
              <w:pStyle w:val="TableParagraph"/>
              <w:spacing w:before="44" w:line="276" w:lineRule="auto"/>
              <w:ind w:left="110"/>
            </w:pPr>
            <w:r>
              <w:t>публикации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СМИ,</w:t>
            </w:r>
            <w:r>
              <w:rPr>
                <w:spacing w:val="-13"/>
              </w:rPr>
              <w:t xml:space="preserve"> </w:t>
            </w:r>
            <w:r>
              <w:t>информационные ролики, раздача буклетов, листовок, проведение родительских собраний презентации по внедрению ПФДО на территории округа, проведение</w:t>
            </w:r>
          </w:p>
          <w:p w:rsidR="00E349D8" w:rsidRDefault="00DF0884">
            <w:pPr>
              <w:pStyle w:val="TableParagraph"/>
              <w:spacing w:line="278" w:lineRule="auto"/>
              <w:ind w:left="110"/>
            </w:pPr>
            <w:proofErr w:type="gramStart"/>
            <w:r>
              <w:t>мастер-классов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детей,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целью привлечения в объединения)</w:t>
            </w:r>
            <w:proofErr w:type="gramEnd"/>
          </w:p>
        </w:tc>
        <w:tc>
          <w:tcPr>
            <w:tcW w:w="1533" w:type="dxa"/>
          </w:tcPr>
          <w:p w:rsidR="00E349D8" w:rsidRDefault="00E349D8">
            <w:pPr>
              <w:pStyle w:val="TableParagraph"/>
              <w:rPr>
                <w:b/>
              </w:rPr>
            </w:pPr>
          </w:p>
          <w:p w:rsidR="00E349D8" w:rsidRDefault="00E349D8">
            <w:pPr>
              <w:pStyle w:val="TableParagraph"/>
              <w:spacing w:before="237"/>
              <w:rPr>
                <w:b/>
              </w:rPr>
            </w:pPr>
          </w:p>
          <w:p w:rsidR="00E349D8" w:rsidRDefault="00DF0884">
            <w:pPr>
              <w:pStyle w:val="TableParagraph"/>
              <w:spacing w:line="276" w:lineRule="auto"/>
              <w:ind w:left="108" w:right="292"/>
            </w:pPr>
            <w:r>
              <w:t>в</w:t>
            </w:r>
            <w:r>
              <w:rPr>
                <w:spacing w:val="-13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всего периода</w:t>
            </w:r>
          </w:p>
        </w:tc>
        <w:tc>
          <w:tcPr>
            <w:tcW w:w="2449" w:type="dxa"/>
          </w:tcPr>
          <w:p w:rsidR="00E349D8" w:rsidRDefault="00E349D8">
            <w:pPr>
              <w:pStyle w:val="TableParagraph"/>
              <w:rPr>
                <w:b/>
              </w:rPr>
            </w:pPr>
          </w:p>
          <w:p w:rsidR="00E349D8" w:rsidRDefault="00E349D8">
            <w:pPr>
              <w:pStyle w:val="TableParagraph"/>
              <w:rPr>
                <w:b/>
              </w:rPr>
            </w:pPr>
          </w:p>
          <w:p w:rsidR="00E349D8" w:rsidRDefault="00E349D8">
            <w:pPr>
              <w:pStyle w:val="TableParagraph"/>
              <w:spacing w:before="21"/>
              <w:rPr>
                <w:b/>
              </w:rPr>
            </w:pPr>
          </w:p>
          <w:p w:rsidR="00E349D8" w:rsidRDefault="00DF0884" w:rsidP="005B0F87">
            <w:pPr>
              <w:pStyle w:val="TableParagraph"/>
              <w:spacing w:before="1" w:line="453" w:lineRule="auto"/>
              <w:ind w:left="108" w:right="40"/>
            </w:pPr>
            <w:r>
              <w:rPr>
                <w:spacing w:val="-4"/>
              </w:rPr>
              <w:t>МОУО, МОЦ,</w:t>
            </w:r>
          </w:p>
        </w:tc>
        <w:tc>
          <w:tcPr>
            <w:tcW w:w="2065" w:type="dxa"/>
          </w:tcPr>
          <w:p w:rsidR="00E349D8" w:rsidRDefault="00DF0884">
            <w:pPr>
              <w:pStyle w:val="TableParagraph"/>
              <w:spacing w:before="112" w:line="273" w:lineRule="auto"/>
              <w:ind w:left="107" w:right="232"/>
            </w:pPr>
            <w:r>
              <w:rPr>
                <w:spacing w:val="-2"/>
              </w:rPr>
              <w:t xml:space="preserve">Руководитель </w:t>
            </w:r>
            <w:r>
              <w:rPr>
                <w:spacing w:val="-4"/>
              </w:rPr>
              <w:t>МОЦ,</w:t>
            </w:r>
          </w:p>
          <w:p w:rsidR="00E349D8" w:rsidRDefault="00DF0884">
            <w:pPr>
              <w:pStyle w:val="TableParagraph"/>
              <w:spacing w:before="204"/>
              <w:ind w:left="107"/>
            </w:pPr>
            <w:r>
              <w:rPr>
                <w:spacing w:val="-2"/>
              </w:rPr>
              <w:t>методисты,</w:t>
            </w:r>
          </w:p>
          <w:p w:rsidR="00E349D8" w:rsidRDefault="00DF0884">
            <w:pPr>
              <w:pStyle w:val="TableParagraph"/>
              <w:spacing w:before="240" w:line="276" w:lineRule="auto"/>
              <w:ind w:left="107" w:right="232"/>
            </w:pPr>
            <w:r>
              <w:rPr>
                <w:spacing w:val="-2"/>
              </w:rPr>
              <w:t>педагоги дополнительного образования</w:t>
            </w:r>
          </w:p>
        </w:tc>
      </w:tr>
      <w:tr w:rsidR="00E349D8" w:rsidTr="005B0F87">
        <w:trPr>
          <w:trHeight w:val="1742"/>
        </w:trPr>
        <w:tc>
          <w:tcPr>
            <w:tcW w:w="562" w:type="dxa"/>
          </w:tcPr>
          <w:p w:rsidR="00E349D8" w:rsidRDefault="00E349D8">
            <w:pPr>
              <w:pStyle w:val="TableParagraph"/>
              <w:rPr>
                <w:b/>
              </w:rPr>
            </w:pPr>
          </w:p>
          <w:p w:rsidR="00E349D8" w:rsidRDefault="00E349D8">
            <w:pPr>
              <w:pStyle w:val="TableParagraph"/>
              <w:spacing w:before="78"/>
              <w:rPr>
                <w:b/>
              </w:rPr>
            </w:pPr>
          </w:p>
          <w:p w:rsidR="00E349D8" w:rsidRDefault="00DF0884">
            <w:pPr>
              <w:pStyle w:val="TableParagraph"/>
              <w:spacing w:before="1"/>
              <w:ind w:right="-15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3862" w:type="dxa"/>
          </w:tcPr>
          <w:p w:rsidR="00E349D8" w:rsidRDefault="00DF0884">
            <w:pPr>
              <w:pStyle w:val="TableParagraph"/>
              <w:spacing w:before="1" w:line="273" w:lineRule="auto"/>
              <w:ind w:left="110" w:right="906"/>
            </w:pPr>
            <w:r>
              <w:t>Размещение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дополнительных</w:t>
            </w:r>
            <w:proofErr w:type="gramEnd"/>
            <w:r>
              <w:t xml:space="preserve"> </w:t>
            </w:r>
            <w:r>
              <w:rPr>
                <w:spacing w:val="-2"/>
              </w:rPr>
              <w:t>общеобразовательных</w:t>
            </w:r>
          </w:p>
          <w:p w:rsidR="00E349D8" w:rsidRDefault="00DF0884">
            <w:pPr>
              <w:pStyle w:val="TableParagraph"/>
              <w:spacing w:before="2" w:line="276" w:lineRule="auto"/>
              <w:ind w:left="110"/>
            </w:pPr>
            <w:r>
              <w:t>(общеразвивающих)</w:t>
            </w:r>
            <w:r>
              <w:rPr>
                <w:spacing w:val="-13"/>
              </w:rPr>
              <w:t xml:space="preserve"> </w:t>
            </w:r>
            <w:r>
              <w:t>программ,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 xml:space="preserve">том числе дистанционных, модельных, </w:t>
            </w:r>
            <w:r>
              <w:rPr>
                <w:spacing w:val="-2"/>
              </w:rPr>
              <w:t>адаптированных</w:t>
            </w:r>
          </w:p>
        </w:tc>
        <w:tc>
          <w:tcPr>
            <w:tcW w:w="1533" w:type="dxa"/>
          </w:tcPr>
          <w:p w:rsidR="00E349D8" w:rsidRDefault="00E349D8">
            <w:pPr>
              <w:pStyle w:val="TableParagraph"/>
              <w:spacing w:before="40"/>
              <w:rPr>
                <w:b/>
              </w:rPr>
            </w:pPr>
          </w:p>
          <w:p w:rsidR="00E349D8" w:rsidRDefault="00DF0884">
            <w:pPr>
              <w:pStyle w:val="TableParagraph"/>
              <w:spacing w:line="276" w:lineRule="auto"/>
              <w:ind w:left="108" w:right="285"/>
            </w:pPr>
            <w:r>
              <w:rPr>
                <w:spacing w:val="-2"/>
              </w:rPr>
              <w:t>мар</w:t>
            </w:r>
            <w:proofErr w:type="gramStart"/>
            <w:r>
              <w:rPr>
                <w:spacing w:val="-2"/>
              </w:rPr>
              <w:t>т-</w:t>
            </w:r>
            <w:proofErr w:type="gramEnd"/>
            <w:r>
              <w:rPr>
                <w:spacing w:val="-2"/>
              </w:rPr>
              <w:t xml:space="preserve"> апрель </w:t>
            </w:r>
            <w:r>
              <w:t>2022</w:t>
            </w:r>
            <w:r>
              <w:rPr>
                <w:spacing w:val="-13"/>
              </w:rPr>
              <w:t xml:space="preserve"> </w:t>
            </w:r>
            <w:r>
              <w:t>года</w:t>
            </w:r>
          </w:p>
        </w:tc>
        <w:tc>
          <w:tcPr>
            <w:tcW w:w="2449" w:type="dxa"/>
          </w:tcPr>
          <w:p w:rsidR="00E349D8" w:rsidRDefault="00E349D8">
            <w:pPr>
              <w:pStyle w:val="TableParagraph"/>
              <w:spacing w:before="193"/>
              <w:rPr>
                <w:b/>
              </w:rPr>
            </w:pPr>
          </w:p>
          <w:p w:rsidR="00E349D8" w:rsidRDefault="00DF0884">
            <w:pPr>
              <w:pStyle w:val="TableParagraph"/>
              <w:spacing w:line="278" w:lineRule="auto"/>
              <w:ind w:left="108" w:right="412"/>
            </w:pPr>
            <w:r>
              <w:rPr>
                <w:color w:val="0000FF"/>
                <w:spacing w:val="-2"/>
                <w:u w:val="single" w:color="0000FF"/>
              </w:rPr>
              <w:t>http://р45</w:t>
            </w:r>
            <w:r>
              <w:rPr>
                <w:spacing w:val="-2"/>
              </w:rPr>
              <w:t xml:space="preserve">. </w:t>
            </w:r>
            <w:proofErr w:type="spellStart"/>
            <w:r>
              <w:rPr>
                <w:spacing w:val="-2"/>
              </w:rPr>
              <w:t>навигатор</w:t>
            </w:r>
            <w:proofErr w:type="gramStart"/>
            <w:r>
              <w:rPr>
                <w:spacing w:val="-2"/>
              </w:rPr>
              <w:t>.д</w:t>
            </w:r>
            <w:proofErr w:type="gramEnd"/>
            <w:r>
              <w:rPr>
                <w:spacing w:val="-2"/>
              </w:rPr>
              <w:t>ети</w:t>
            </w:r>
            <w:proofErr w:type="spellEnd"/>
          </w:p>
        </w:tc>
        <w:tc>
          <w:tcPr>
            <w:tcW w:w="2065" w:type="dxa"/>
          </w:tcPr>
          <w:p w:rsidR="00E349D8" w:rsidRDefault="00E349D8">
            <w:pPr>
              <w:pStyle w:val="TableParagraph"/>
              <w:rPr>
                <w:b/>
              </w:rPr>
            </w:pPr>
          </w:p>
          <w:p w:rsidR="00E349D8" w:rsidRDefault="00E349D8">
            <w:pPr>
              <w:pStyle w:val="TableParagraph"/>
              <w:spacing w:before="78"/>
              <w:rPr>
                <w:b/>
              </w:rPr>
            </w:pPr>
          </w:p>
          <w:p w:rsidR="00E349D8" w:rsidRDefault="00DF0884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методист</w:t>
            </w:r>
          </w:p>
        </w:tc>
      </w:tr>
      <w:tr w:rsidR="00E349D8" w:rsidTr="005B0F87">
        <w:trPr>
          <w:trHeight w:val="1329"/>
        </w:trPr>
        <w:tc>
          <w:tcPr>
            <w:tcW w:w="562" w:type="dxa"/>
          </w:tcPr>
          <w:p w:rsidR="00E349D8" w:rsidRDefault="00E349D8">
            <w:pPr>
              <w:pStyle w:val="TableParagraph"/>
              <w:spacing w:before="140"/>
              <w:rPr>
                <w:b/>
              </w:rPr>
            </w:pPr>
          </w:p>
          <w:p w:rsidR="00E349D8" w:rsidRDefault="00DF0884">
            <w:pPr>
              <w:pStyle w:val="TableParagraph"/>
              <w:spacing w:before="1"/>
              <w:ind w:right="-15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3862" w:type="dxa"/>
          </w:tcPr>
          <w:p w:rsidR="00E349D8" w:rsidRDefault="00DF0884">
            <w:pPr>
              <w:pStyle w:val="TableParagraph"/>
              <w:spacing w:before="102" w:line="273" w:lineRule="auto"/>
              <w:ind w:left="110"/>
            </w:pPr>
            <w:r>
              <w:t>Публикация</w:t>
            </w:r>
            <w:r>
              <w:rPr>
                <w:spacing w:val="-13"/>
              </w:rPr>
              <w:t xml:space="preserve"> </w:t>
            </w:r>
            <w:r>
              <w:t>описаний</w:t>
            </w:r>
            <w:r>
              <w:rPr>
                <w:spacing w:val="-12"/>
              </w:rPr>
              <w:t xml:space="preserve"> </w:t>
            </w:r>
            <w:r>
              <w:t xml:space="preserve">эффективных практик </w:t>
            </w:r>
            <w:proofErr w:type="gramStart"/>
            <w:r>
              <w:t>дополнительного</w:t>
            </w:r>
            <w:proofErr w:type="gramEnd"/>
          </w:p>
          <w:p w:rsidR="00E349D8" w:rsidRDefault="00DF0884">
            <w:pPr>
              <w:pStyle w:val="TableParagraph"/>
              <w:spacing w:before="7"/>
              <w:ind w:left="110"/>
            </w:pPr>
            <w:r>
              <w:t>образования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направленностям</w:t>
            </w:r>
          </w:p>
        </w:tc>
        <w:tc>
          <w:tcPr>
            <w:tcW w:w="1533" w:type="dxa"/>
          </w:tcPr>
          <w:p w:rsidR="00E349D8" w:rsidRDefault="00DF0884">
            <w:pPr>
              <w:pStyle w:val="TableParagraph"/>
              <w:spacing w:before="256" w:line="278" w:lineRule="auto"/>
              <w:ind w:left="108" w:right="502"/>
            </w:pPr>
            <w:r>
              <w:rPr>
                <w:spacing w:val="-4"/>
              </w:rPr>
              <w:t xml:space="preserve">Весь </w:t>
            </w:r>
            <w:r>
              <w:rPr>
                <w:spacing w:val="-2"/>
              </w:rPr>
              <w:t>период</w:t>
            </w:r>
          </w:p>
        </w:tc>
        <w:tc>
          <w:tcPr>
            <w:tcW w:w="2449" w:type="dxa"/>
          </w:tcPr>
          <w:p w:rsidR="00E349D8" w:rsidRDefault="00DF0884">
            <w:pPr>
              <w:pStyle w:val="TableParagraph"/>
              <w:spacing w:before="256"/>
              <w:ind w:left="108"/>
            </w:pPr>
            <w:r>
              <w:rPr>
                <w:spacing w:val="-4"/>
              </w:rPr>
              <w:t>МОЦ,</w:t>
            </w:r>
          </w:p>
          <w:p w:rsidR="00E349D8" w:rsidRDefault="00DF0884">
            <w:pPr>
              <w:pStyle w:val="TableParagraph"/>
              <w:spacing w:before="43"/>
              <w:ind w:left="108"/>
            </w:pPr>
            <w:r>
              <w:rPr>
                <w:spacing w:val="-2"/>
              </w:rPr>
              <w:t>https://vk.com/rmc45</w:t>
            </w:r>
          </w:p>
        </w:tc>
        <w:tc>
          <w:tcPr>
            <w:tcW w:w="2065" w:type="dxa"/>
          </w:tcPr>
          <w:p w:rsidR="00E349D8" w:rsidRDefault="00DF0884">
            <w:pPr>
              <w:pStyle w:val="TableParagraph"/>
              <w:spacing w:before="1" w:line="278" w:lineRule="auto"/>
              <w:ind w:left="107" w:right="232"/>
            </w:pPr>
            <w:r>
              <w:rPr>
                <w:spacing w:val="-2"/>
              </w:rPr>
              <w:t xml:space="preserve">Руководитель </w:t>
            </w:r>
            <w:r>
              <w:rPr>
                <w:spacing w:val="-4"/>
              </w:rPr>
              <w:t>МОЦ,</w:t>
            </w:r>
          </w:p>
          <w:p w:rsidR="00E349D8" w:rsidRDefault="00DF0884">
            <w:pPr>
              <w:pStyle w:val="TableParagraph"/>
              <w:spacing w:before="198"/>
              <w:ind w:left="107"/>
            </w:pPr>
            <w:r>
              <w:rPr>
                <w:spacing w:val="-2"/>
              </w:rPr>
              <w:t>методист</w:t>
            </w:r>
          </w:p>
        </w:tc>
      </w:tr>
      <w:tr w:rsidR="00E349D8" w:rsidTr="005B0F87">
        <w:trPr>
          <w:trHeight w:val="1435"/>
        </w:trPr>
        <w:tc>
          <w:tcPr>
            <w:tcW w:w="562" w:type="dxa"/>
          </w:tcPr>
          <w:p w:rsidR="00E349D8" w:rsidRDefault="00E349D8">
            <w:pPr>
              <w:pStyle w:val="TableParagraph"/>
              <w:spacing w:before="194"/>
              <w:rPr>
                <w:b/>
              </w:rPr>
            </w:pPr>
          </w:p>
          <w:p w:rsidR="00E349D8" w:rsidRDefault="00DF0884">
            <w:pPr>
              <w:pStyle w:val="TableParagraph"/>
              <w:ind w:right="-15"/>
              <w:jc w:val="right"/>
            </w:pPr>
            <w:r>
              <w:rPr>
                <w:spacing w:val="-5"/>
              </w:rPr>
              <w:t>5.</w:t>
            </w:r>
          </w:p>
        </w:tc>
        <w:tc>
          <w:tcPr>
            <w:tcW w:w="3862" w:type="dxa"/>
          </w:tcPr>
          <w:p w:rsidR="00E349D8" w:rsidRDefault="00DF0884">
            <w:pPr>
              <w:pStyle w:val="TableParagraph"/>
              <w:spacing w:before="2" w:line="273" w:lineRule="auto"/>
              <w:ind w:left="110" w:right="493"/>
            </w:pPr>
            <w:r>
              <w:t>Осуществление</w:t>
            </w:r>
            <w:r>
              <w:rPr>
                <w:spacing w:val="-13"/>
              </w:rPr>
              <w:t xml:space="preserve"> </w:t>
            </w:r>
            <w:r>
              <w:t>организационн</w:t>
            </w:r>
            <w:proofErr w:type="gramStart"/>
            <w:r>
              <w:t>о-</w:t>
            </w:r>
            <w:proofErr w:type="gramEnd"/>
            <w:r>
              <w:t xml:space="preserve"> методического сопровождения</w:t>
            </w:r>
          </w:p>
          <w:p w:rsidR="00E349D8" w:rsidRDefault="00DF0884">
            <w:pPr>
              <w:pStyle w:val="TableParagraph"/>
              <w:spacing w:before="2" w:line="278" w:lineRule="auto"/>
              <w:ind w:left="110" w:right="493"/>
            </w:pPr>
            <w:r>
              <w:rPr>
                <w:spacing w:val="-2"/>
              </w:rPr>
              <w:t>персонифицированного финансирования</w:t>
            </w:r>
          </w:p>
        </w:tc>
        <w:tc>
          <w:tcPr>
            <w:tcW w:w="1533" w:type="dxa"/>
          </w:tcPr>
          <w:p w:rsidR="00E349D8" w:rsidRDefault="00E349D8">
            <w:pPr>
              <w:pStyle w:val="TableParagraph"/>
              <w:spacing w:before="40"/>
              <w:rPr>
                <w:b/>
              </w:rPr>
            </w:pPr>
          </w:p>
          <w:p w:rsidR="00E349D8" w:rsidRDefault="00DF0884">
            <w:pPr>
              <w:pStyle w:val="TableParagraph"/>
              <w:spacing w:line="273" w:lineRule="auto"/>
              <w:ind w:left="108" w:right="502"/>
            </w:pPr>
            <w:r>
              <w:rPr>
                <w:spacing w:val="-4"/>
              </w:rPr>
              <w:t xml:space="preserve">Весь </w:t>
            </w:r>
            <w:r>
              <w:rPr>
                <w:spacing w:val="-2"/>
              </w:rPr>
              <w:t>период</w:t>
            </w:r>
          </w:p>
        </w:tc>
        <w:tc>
          <w:tcPr>
            <w:tcW w:w="2449" w:type="dxa"/>
          </w:tcPr>
          <w:p w:rsidR="00E349D8" w:rsidRDefault="00DF0884">
            <w:pPr>
              <w:pStyle w:val="TableParagraph"/>
              <w:spacing w:before="155" w:line="276" w:lineRule="auto"/>
              <w:ind w:left="108"/>
            </w:pPr>
            <w:r>
              <w:rPr>
                <w:spacing w:val="-2"/>
              </w:rPr>
              <w:t>Навигатор дополнительного образования</w:t>
            </w:r>
          </w:p>
        </w:tc>
        <w:tc>
          <w:tcPr>
            <w:tcW w:w="2065" w:type="dxa"/>
          </w:tcPr>
          <w:p w:rsidR="00E349D8" w:rsidRDefault="00E349D8">
            <w:pPr>
              <w:pStyle w:val="TableParagraph"/>
              <w:spacing w:before="194"/>
              <w:rPr>
                <w:b/>
              </w:rPr>
            </w:pPr>
          </w:p>
          <w:p w:rsidR="00E349D8" w:rsidRDefault="00DF0884">
            <w:pPr>
              <w:pStyle w:val="TableParagraph"/>
              <w:ind w:left="107"/>
            </w:pPr>
            <w:r>
              <w:rPr>
                <w:spacing w:val="-2"/>
              </w:rPr>
              <w:t>методист</w:t>
            </w:r>
          </w:p>
        </w:tc>
      </w:tr>
      <w:tr w:rsidR="00E349D8" w:rsidTr="005B0F87">
        <w:trPr>
          <w:trHeight w:val="1435"/>
        </w:trPr>
        <w:tc>
          <w:tcPr>
            <w:tcW w:w="562" w:type="dxa"/>
          </w:tcPr>
          <w:p w:rsidR="00E349D8" w:rsidRDefault="00E349D8">
            <w:pPr>
              <w:pStyle w:val="TableParagraph"/>
              <w:spacing w:before="194"/>
              <w:rPr>
                <w:b/>
              </w:rPr>
            </w:pPr>
          </w:p>
          <w:p w:rsidR="00E349D8" w:rsidRDefault="00DF0884">
            <w:pPr>
              <w:pStyle w:val="TableParagraph"/>
              <w:ind w:right="-15"/>
              <w:jc w:val="right"/>
            </w:pPr>
            <w:r>
              <w:rPr>
                <w:spacing w:val="-5"/>
              </w:rPr>
              <w:t>6.</w:t>
            </w:r>
          </w:p>
        </w:tc>
        <w:tc>
          <w:tcPr>
            <w:tcW w:w="3862" w:type="dxa"/>
          </w:tcPr>
          <w:p w:rsidR="00E349D8" w:rsidRDefault="00DF0884">
            <w:pPr>
              <w:pStyle w:val="TableParagraph"/>
              <w:spacing w:before="1" w:line="276" w:lineRule="auto"/>
              <w:ind w:left="110" w:right="1093"/>
            </w:pPr>
            <w:r>
              <w:t>Освещение</w:t>
            </w:r>
            <w:r>
              <w:rPr>
                <w:spacing w:val="-13"/>
              </w:rPr>
              <w:t xml:space="preserve"> </w:t>
            </w:r>
            <w:r>
              <w:t xml:space="preserve">муниципальных </w:t>
            </w:r>
            <w:r>
              <w:rPr>
                <w:spacing w:val="-2"/>
              </w:rPr>
              <w:t>методических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мероприятий</w:t>
            </w:r>
          </w:p>
          <w:p w:rsidR="00E349D8" w:rsidRDefault="00DF0884">
            <w:pPr>
              <w:pStyle w:val="TableParagraph"/>
              <w:spacing w:line="278" w:lineRule="auto"/>
              <w:ind w:left="110" w:right="155"/>
            </w:pPr>
            <w:r>
              <w:t>(семинаров,</w:t>
            </w:r>
            <w:r>
              <w:rPr>
                <w:spacing w:val="-13"/>
              </w:rPr>
              <w:t xml:space="preserve"> </w:t>
            </w:r>
            <w:r>
              <w:t>семинаров-практикумов) организованных МОЦ</w:t>
            </w:r>
          </w:p>
        </w:tc>
        <w:tc>
          <w:tcPr>
            <w:tcW w:w="1533" w:type="dxa"/>
          </w:tcPr>
          <w:p w:rsidR="00E349D8" w:rsidRDefault="00E349D8">
            <w:pPr>
              <w:pStyle w:val="TableParagraph"/>
              <w:spacing w:before="40"/>
              <w:rPr>
                <w:b/>
              </w:rPr>
            </w:pPr>
          </w:p>
          <w:p w:rsidR="00E349D8" w:rsidRDefault="00DF0884">
            <w:pPr>
              <w:pStyle w:val="TableParagraph"/>
              <w:spacing w:line="273" w:lineRule="auto"/>
              <w:ind w:left="108" w:right="502"/>
            </w:pPr>
            <w:r>
              <w:rPr>
                <w:spacing w:val="-4"/>
              </w:rPr>
              <w:t xml:space="preserve">Весь </w:t>
            </w:r>
            <w:r>
              <w:rPr>
                <w:spacing w:val="-2"/>
              </w:rPr>
              <w:t>период</w:t>
            </w:r>
          </w:p>
        </w:tc>
        <w:tc>
          <w:tcPr>
            <w:tcW w:w="2449" w:type="dxa"/>
          </w:tcPr>
          <w:p w:rsidR="00E349D8" w:rsidRDefault="00DF0884">
            <w:pPr>
              <w:pStyle w:val="TableParagraph"/>
              <w:spacing w:before="54"/>
              <w:ind w:left="108"/>
            </w:pPr>
            <w:r>
              <w:rPr>
                <w:spacing w:val="-2"/>
              </w:rPr>
              <w:t>МОУО,</w:t>
            </w:r>
          </w:p>
          <w:p w:rsidR="00E349D8" w:rsidRDefault="00DF0884">
            <w:pPr>
              <w:pStyle w:val="TableParagraph"/>
              <w:spacing w:before="241"/>
              <w:ind w:left="108"/>
            </w:pPr>
            <w:r>
              <w:rPr>
                <w:spacing w:val="-4"/>
              </w:rPr>
              <w:t>МОЦ,</w:t>
            </w:r>
          </w:p>
          <w:p w:rsidR="00E349D8" w:rsidRDefault="00DF0884">
            <w:pPr>
              <w:pStyle w:val="TableParagraph"/>
              <w:spacing w:before="38"/>
              <w:ind w:left="108"/>
            </w:pPr>
            <w:r>
              <w:rPr>
                <w:spacing w:val="-2"/>
              </w:rPr>
              <w:t>https://vk.com/rmc45</w:t>
            </w:r>
          </w:p>
        </w:tc>
        <w:tc>
          <w:tcPr>
            <w:tcW w:w="2065" w:type="dxa"/>
          </w:tcPr>
          <w:p w:rsidR="00E349D8" w:rsidRDefault="00DF0884">
            <w:pPr>
              <w:pStyle w:val="TableParagraph"/>
              <w:spacing w:before="54" w:line="276" w:lineRule="auto"/>
              <w:ind w:left="107" w:right="232"/>
            </w:pPr>
            <w:r>
              <w:rPr>
                <w:spacing w:val="-2"/>
              </w:rPr>
              <w:t xml:space="preserve">Руководитель </w:t>
            </w:r>
            <w:r>
              <w:rPr>
                <w:spacing w:val="-4"/>
              </w:rPr>
              <w:t>МОЦ,</w:t>
            </w:r>
          </w:p>
          <w:p w:rsidR="00E349D8" w:rsidRDefault="00DF0884">
            <w:pPr>
              <w:pStyle w:val="TableParagraph"/>
              <w:spacing w:before="199"/>
              <w:ind w:left="107"/>
            </w:pPr>
            <w:r>
              <w:rPr>
                <w:spacing w:val="-2"/>
              </w:rPr>
              <w:t>методист</w:t>
            </w:r>
          </w:p>
        </w:tc>
      </w:tr>
    </w:tbl>
    <w:p w:rsidR="00E349D8" w:rsidRDefault="00E349D8">
      <w:pPr>
        <w:pStyle w:val="TableParagraph"/>
        <w:sectPr w:rsidR="00E349D8" w:rsidSect="005B0F87">
          <w:type w:val="continuous"/>
          <w:pgSz w:w="11910" w:h="16840"/>
          <w:pgMar w:top="709" w:right="141" w:bottom="841" w:left="1133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62"/>
        <w:gridCol w:w="1533"/>
        <w:gridCol w:w="2449"/>
        <w:gridCol w:w="2065"/>
      </w:tblGrid>
      <w:tr w:rsidR="00E349D8" w:rsidTr="005B0F87">
        <w:trPr>
          <w:trHeight w:val="1329"/>
        </w:trPr>
        <w:tc>
          <w:tcPr>
            <w:tcW w:w="562" w:type="dxa"/>
          </w:tcPr>
          <w:p w:rsidR="00E349D8" w:rsidRDefault="00E349D8">
            <w:pPr>
              <w:pStyle w:val="TableParagraph"/>
              <w:spacing w:before="145"/>
              <w:rPr>
                <w:b/>
              </w:rPr>
            </w:pPr>
          </w:p>
          <w:p w:rsidR="00E349D8" w:rsidRDefault="00DF0884">
            <w:pPr>
              <w:pStyle w:val="TableParagraph"/>
              <w:ind w:right="-15"/>
              <w:jc w:val="right"/>
            </w:pPr>
            <w:r>
              <w:rPr>
                <w:spacing w:val="-5"/>
              </w:rPr>
              <w:t>7.</w:t>
            </w:r>
          </w:p>
        </w:tc>
        <w:tc>
          <w:tcPr>
            <w:tcW w:w="3862" w:type="dxa"/>
          </w:tcPr>
          <w:p w:rsidR="00E349D8" w:rsidRDefault="00DF0884">
            <w:pPr>
              <w:pStyle w:val="TableParagraph"/>
              <w:spacing w:before="102" w:line="276" w:lineRule="auto"/>
              <w:ind w:left="110"/>
            </w:pPr>
            <w:r>
              <w:t>Освещение массовых мероприятий, муниципальных</w:t>
            </w:r>
            <w:r>
              <w:rPr>
                <w:spacing w:val="-13"/>
              </w:rPr>
              <w:t xml:space="preserve"> </w:t>
            </w:r>
            <w:r>
              <w:t>этапов</w:t>
            </w:r>
            <w:r>
              <w:rPr>
                <w:spacing w:val="-12"/>
              </w:rPr>
              <w:t xml:space="preserve"> </w:t>
            </w:r>
            <w:r>
              <w:t>региональных конкурсов для детей</w:t>
            </w:r>
          </w:p>
        </w:tc>
        <w:tc>
          <w:tcPr>
            <w:tcW w:w="1533" w:type="dxa"/>
          </w:tcPr>
          <w:p w:rsidR="00E349D8" w:rsidRDefault="00DF0884">
            <w:pPr>
              <w:pStyle w:val="TableParagraph"/>
              <w:spacing w:before="256" w:line="278" w:lineRule="auto"/>
              <w:ind w:left="108" w:right="502"/>
            </w:pPr>
            <w:r>
              <w:rPr>
                <w:spacing w:val="-4"/>
              </w:rPr>
              <w:t xml:space="preserve">Весь </w:t>
            </w:r>
            <w:r>
              <w:rPr>
                <w:spacing w:val="-2"/>
              </w:rPr>
              <w:t>период</w:t>
            </w:r>
          </w:p>
        </w:tc>
        <w:tc>
          <w:tcPr>
            <w:tcW w:w="2449" w:type="dxa"/>
          </w:tcPr>
          <w:p w:rsidR="00E349D8" w:rsidRDefault="00DF0884" w:rsidP="005B0F87">
            <w:pPr>
              <w:pStyle w:val="TableParagraph"/>
              <w:spacing w:before="160" w:line="453" w:lineRule="auto"/>
              <w:ind w:left="108" w:right="40"/>
            </w:pPr>
            <w:r>
              <w:rPr>
                <w:spacing w:val="-4"/>
              </w:rPr>
              <w:t>МОУ</w:t>
            </w:r>
            <w:bookmarkStart w:id="0" w:name="_GoBack"/>
            <w:bookmarkEnd w:id="0"/>
            <w:r>
              <w:rPr>
                <w:spacing w:val="-4"/>
              </w:rPr>
              <w:t>О, МОЦ,</w:t>
            </w:r>
          </w:p>
        </w:tc>
        <w:tc>
          <w:tcPr>
            <w:tcW w:w="2065" w:type="dxa"/>
          </w:tcPr>
          <w:p w:rsidR="00E349D8" w:rsidRDefault="00DF0884">
            <w:pPr>
              <w:pStyle w:val="TableParagraph"/>
              <w:spacing w:before="1" w:line="278" w:lineRule="auto"/>
              <w:ind w:left="107" w:right="232"/>
            </w:pPr>
            <w:r>
              <w:rPr>
                <w:spacing w:val="-2"/>
              </w:rPr>
              <w:t xml:space="preserve">Руководитель </w:t>
            </w:r>
            <w:r>
              <w:rPr>
                <w:spacing w:val="-4"/>
              </w:rPr>
              <w:t>МОЦ,</w:t>
            </w:r>
          </w:p>
          <w:p w:rsidR="00E349D8" w:rsidRDefault="00DF0884">
            <w:pPr>
              <w:pStyle w:val="TableParagraph"/>
              <w:spacing w:before="198"/>
              <w:ind w:left="107"/>
            </w:pPr>
            <w:r>
              <w:rPr>
                <w:spacing w:val="-2"/>
              </w:rPr>
              <w:t>методист</w:t>
            </w:r>
          </w:p>
        </w:tc>
      </w:tr>
    </w:tbl>
    <w:p w:rsidR="00DF0884" w:rsidRDefault="00DF0884"/>
    <w:sectPr w:rsidR="00DF0884">
      <w:type w:val="continuous"/>
      <w:pgSz w:w="11910" w:h="16840"/>
      <w:pgMar w:top="1100" w:right="141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349D8"/>
    <w:rsid w:val="005B0F87"/>
    <w:rsid w:val="00DF0884"/>
    <w:rsid w:val="00E3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ПДТ</dc:creator>
  <cp:lastModifiedBy>ПДТ5</cp:lastModifiedBy>
  <cp:revision>2</cp:revision>
  <dcterms:created xsi:type="dcterms:W3CDTF">2025-01-16T04:58:00Z</dcterms:created>
  <dcterms:modified xsi:type="dcterms:W3CDTF">2025-01-16T04:59:00Z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2025-01-16T00:00:00Z</vt:filetime>
  </property>
  <property fmtid="{D5CDD505-2E9C-101B-9397-08002B2CF9AE}" pid="5" name="Producer">
    <vt:lpwstr>www.ilovepdf.com</vt:lpwstr>
  </property>
</Properties>
</file>